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0B235" w14:textId="77777777" w:rsidR="00C47F7B" w:rsidRDefault="00C47F7B" w:rsidP="006A3AF4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14:paraId="5E77C4E1" w14:textId="77777777" w:rsidR="00572D2E" w:rsidRDefault="00572D2E" w:rsidP="006A3AF4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14:paraId="1975A7E7" w14:textId="77777777" w:rsidR="009B1D58" w:rsidRPr="00572D2E" w:rsidRDefault="009B1D58" w:rsidP="009B1D58">
      <w:pPr>
        <w:jc w:val="center"/>
        <w:rPr>
          <w:rFonts w:ascii="Calibri" w:hAnsi="Calibri"/>
          <w:b/>
          <w:sz w:val="24"/>
          <w:szCs w:val="24"/>
        </w:rPr>
      </w:pPr>
      <w:r w:rsidRPr="00572D2E">
        <w:rPr>
          <w:rFonts w:ascii="Calibri" w:hAnsi="Calibri"/>
          <w:b/>
          <w:sz w:val="24"/>
          <w:szCs w:val="24"/>
        </w:rPr>
        <w:t>PROŚBA  O  PODANIE  WSTĘPNEJ  KWOTY</w:t>
      </w:r>
    </w:p>
    <w:p w14:paraId="51B7011D" w14:textId="77777777" w:rsidR="009B1D58" w:rsidRPr="00572D2E" w:rsidRDefault="009B1D58" w:rsidP="009B1D58">
      <w:pPr>
        <w:jc w:val="center"/>
        <w:rPr>
          <w:rFonts w:ascii="Calibri" w:hAnsi="Calibri"/>
          <w:b/>
          <w:sz w:val="24"/>
          <w:szCs w:val="24"/>
        </w:rPr>
      </w:pPr>
      <w:r w:rsidRPr="00572D2E">
        <w:rPr>
          <w:rFonts w:ascii="Calibri" w:hAnsi="Calibri"/>
          <w:b/>
          <w:sz w:val="24"/>
          <w:szCs w:val="24"/>
        </w:rPr>
        <w:t>NIEZBĘDNEJ  DO  OSZACOWANIA WARTOŚCI  ZAMÓWIENIA</w:t>
      </w:r>
    </w:p>
    <w:p w14:paraId="74B29836" w14:textId="77777777" w:rsidR="009B1D58" w:rsidRDefault="009B1D58" w:rsidP="009B1D58">
      <w:pPr>
        <w:jc w:val="center"/>
        <w:rPr>
          <w:rFonts w:ascii="Calibri" w:hAnsi="Calibri"/>
          <w:b/>
        </w:rPr>
      </w:pPr>
    </w:p>
    <w:p w14:paraId="0BAB8934" w14:textId="77777777" w:rsidR="00296BCA" w:rsidRDefault="00296BCA" w:rsidP="009B1D58">
      <w:pPr>
        <w:jc w:val="center"/>
        <w:rPr>
          <w:rFonts w:ascii="Calibri" w:hAnsi="Calibri"/>
          <w:b/>
        </w:rPr>
      </w:pPr>
    </w:p>
    <w:p w14:paraId="4EBB3F8B" w14:textId="77777777" w:rsidR="00296BCA" w:rsidRDefault="00296BCA" w:rsidP="009B1D58">
      <w:pPr>
        <w:jc w:val="center"/>
        <w:rPr>
          <w:rFonts w:ascii="Calibri" w:hAnsi="Calibri"/>
          <w:b/>
        </w:rPr>
      </w:pPr>
    </w:p>
    <w:p w14:paraId="1FA4E8DE" w14:textId="4E033062" w:rsidR="00572D2E" w:rsidRDefault="009B1D58" w:rsidP="00572D2E">
      <w:pPr>
        <w:autoSpaceDE w:val="0"/>
        <w:autoSpaceDN w:val="0"/>
        <w:adjustRightInd w:val="0"/>
        <w:jc w:val="left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hAnsi="Calibri"/>
        </w:rPr>
        <w:t xml:space="preserve">Zespół Szkół Ponadgimnazjalnych nr 6 w Tomaszowie Mazowieckim zwraca się </w:t>
      </w:r>
      <w:r w:rsidR="00572D2E">
        <w:rPr>
          <w:rFonts w:ascii="Calibri" w:hAnsi="Calibri"/>
        </w:rPr>
        <w:t xml:space="preserve">z prośbą o podanie szacunkowej wartości zamówienia na usługę </w:t>
      </w:r>
      <w:r w:rsidR="00572D2E">
        <w:rPr>
          <w:rFonts w:ascii="Calibri" w:eastAsiaTheme="minorEastAsia" w:hAnsi="Calibri" w:cs="Calibri"/>
          <w:sz w:val="24"/>
          <w:szCs w:val="24"/>
        </w:rPr>
        <w:t xml:space="preserve">społecznej, tj. na świadczenie usługi hotelarskiej i restauracyjnej w tym realizację zakwaterowania i wyżywienia dla uczestników mobilności międzynarodowych w ramach Programu Operacyjnego Wiedza Edukacja Rozwój, w ramach projektu „Ponadnarodowa mobilność uczniów i absolwentów oraz kadry kształcenia zawodowego”, na zasadach Programu Erasmus+ sektor Kształcenie i szkolenia zawodowe, w miejscowości </w:t>
      </w:r>
      <w:proofErr w:type="spellStart"/>
      <w:r w:rsidR="00572D2E">
        <w:rPr>
          <w:rFonts w:ascii="Calibri" w:eastAsiaTheme="minorEastAsia" w:hAnsi="Calibri" w:cs="Calibri"/>
          <w:sz w:val="24"/>
          <w:szCs w:val="24"/>
        </w:rPr>
        <w:t>Leptokarya</w:t>
      </w:r>
      <w:proofErr w:type="spellEnd"/>
      <w:r w:rsidR="00572D2E">
        <w:rPr>
          <w:rFonts w:ascii="Calibri" w:eastAsiaTheme="minorEastAsia" w:hAnsi="Calibri" w:cs="Calibri"/>
          <w:sz w:val="24"/>
          <w:szCs w:val="24"/>
        </w:rPr>
        <w:t xml:space="preserve"> (600 63), w regionie </w:t>
      </w:r>
      <w:proofErr w:type="spellStart"/>
      <w:r w:rsidR="00572D2E">
        <w:rPr>
          <w:rFonts w:ascii="Calibri" w:eastAsiaTheme="minorEastAsia" w:hAnsi="Calibri" w:cs="Calibri"/>
          <w:sz w:val="24"/>
          <w:szCs w:val="24"/>
        </w:rPr>
        <w:t>Pierias</w:t>
      </w:r>
      <w:proofErr w:type="spellEnd"/>
      <w:r w:rsidR="00572D2E">
        <w:rPr>
          <w:rFonts w:ascii="Calibri" w:eastAsiaTheme="minorEastAsia" w:hAnsi="Calibri" w:cs="Calibri"/>
          <w:sz w:val="24"/>
          <w:szCs w:val="24"/>
        </w:rPr>
        <w:t xml:space="preserve"> w Grecji.</w:t>
      </w:r>
    </w:p>
    <w:p w14:paraId="6B6404D4" w14:textId="1F323686" w:rsidR="00572D2E" w:rsidRDefault="00572D2E" w:rsidP="00572D2E">
      <w:pPr>
        <w:autoSpaceDE w:val="0"/>
        <w:autoSpaceDN w:val="0"/>
        <w:adjustRightInd w:val="0"/>
        <w:jc w:val="left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Dokład</w:t>
      </w:r>
      <w:r w:rsidR="00296BCA">
        <w:rPr>
          <w:rFonts w:ascii="Calibri" w:eastAsiaTheme="minorEastAsia" w:hAnsi="Calibri" w:cs="Calibri"/>
          <w:sz w:val="24"/>
          <w:szCs w:val="24"/>
        </w:rPr>
        <w:t xml:space="preserve">ny opis zamówienia w załączniku nr 1, wzór oferty załącznik  nr 2 </w:t>
      </w:r>
    </w:p>
    <w:p w14:paraId="76F5CE58" w14:textId="0831D698" w:rsidR="009B1D58" w:rsidRPr="00572D2E" w:rsidRDefault="009B1D58" w:rsidP="009B1D58">
      <w:pPr>
        <w:rPr>
          <w:rFonts w:ascii="Calibri" w:hAnsi="Calibri"/>
          <w:sz w:val="24"/>
          <w:szCs w:val="24"/>
        </w:rPr>
      </w:pPr>
      <w:r w:rsidRPr="00572D2E">
        <w:rPr>
          <w:rFonts w:ascii="Calibri" w:hAnsi="Calibri"/>
          <w:sz w:val="24"/>
          <w:szCs w:val="24"/>
        </w:rPr>
        <w:t xml:space="preserve">Uprzejmie prosimy o przesłanie szacunkowej kwoty na adres </w:t>
      </w:r>
      <w:hyperlink r:id="rId9" w:history="1">
        <w:r w:rsidRPr="00572D2E">
          <w:rPr>
            <w:rStyle w:val="Hipercze"/>
            <w:rFonts w:ascii="Calibri" w:hAnsi="Calibri"/>
            <w:sz w:val="24"/>
            <w:szCs w:val="24"/>
          </w:rPr>
          <w:t>zsp6tomaszow@wp.pl</w:t>
        </w:r>
      </w:hyperlink>
      <w:r w:rsidRPr="00572D2E">
        <w:rPr>
          <w:rFonts w:ascii="Calibri" w:hAnsi="Calibri"/>
          <w:sz w:val="24"/>
          <w:szCs w:val="24"/>
        </w:rPr>
        <w:t xml:space="preserve"> do dnia                        </w:t>
      </w:r>
      <w:r w:rsidR="00572D2E">
        <w:rPr>
          <w:rFonts w:ascii="Calibri" w:hAnsi="Calibri"/>
          <w:sz w:val="24"/>
          <w:szCs w:val="24"/>
        </w:rPr>
        <w:t xml:space="preserve">        14 lutego 2019</w:t>
      </w:r>
      <w:r w:rsidR="00296BCA">
        <w:rPr>
          <w:rFonts w:ascii="Calibri" w:hAnsi="Calibri"/>
          <w:sz w:val="24"/>
          <w:szCs w:val="24"/>
        </w:rPr>
        <w:t xml:space="preserve"> roku.</w:t>
      </w:r>
    </w:p>
    <w:p w14:paraId="0A34664C" w14:textId="3DCD6002" w:rsidR="00BD14CD" w:rsidRPr="00572D2E" w:rsidRDefault="00BD14CD" w:rsidP="00DD047B">
      <w:pPr>
        <w:rPr>
          <w:sz w:val="24"/>
          <w:szCs w:val="24"/>
        </w:rPr>
      </w:pPr>
      <w:r w:rsidRPr="00572D2E">
        <w:rPr>
          <w:sz w:val="24"/>
          <w:szCs w:val="24"/>
        </w:rPr>
        <w:tab/>
        <w:t xml:space="preserve"> </w:t>
      </w:r>
    </w:p>
    <w:p w14:paraId="4D68AFBB" w14:textId="646D8018" w:rsidR="00296BCA" w:rsidRDefault="00296BCA" w:rsidP="006A3AF4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p w14:paraId="334D534F" w14:textId="77777777" w:rsidR="00296BCA" w:rsidRP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67EEBE09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12BAC23D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21BA6438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06A38BD1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4B3791BD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2DDEDE12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59FA2D48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6DA80DB4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63229778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4119B1C8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11C621AC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7906790E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085F096C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40F9271C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315E43D3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085CC9A7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6AB0B088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17713956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6DB1493E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4553C7C9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3A243207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199FFF60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2A14CEA2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7B47DEA3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0F34FF7D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7F3A2404" w14:textId="77777777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4B31FD5A" w14:textId="77777777" w:rsidR="00296BCA" w:rsidRPr="00D96419" w:rsidRDefault="00296BCA" w:rsidP="00296BCA">
      <w:pPr>
        <w:ind w:left="4248" w:firstLine="708"/>
        <w:rPr>
          <w:rFonts w:ascii="Calibri" w:hAnsi="Calibri"/>
        </w:rPr>
      </w:pPr>
      <w:bookmarkStart w:id="0" w:name="_GoBack"/>
      <w:bookmarkEnd w:id="0"/>
      <w:r w:rsidRPr="00D96419">
        <w:rPr>
          <w:rFonts w:ascii="Calibri" w:hAnsi="Calibri"/>
        </w:rPr>
        <w:lastRenderedPageBreak/>
        <w:t>……………………….., dn. …………………...</w:t>
      </w:r>
    </w:p>
    <w:p w14:paraId="57D13E56" w14:textId="77777777" w:rsidR="00296BCA" w:rsidRPr="00D96419" w:rsidRDefault="00296BCA" w:rsidP="00296BCA">
      <w:pPr>
        <w:tabs>
          <w:tab w:val="left" w:pos="3540"/>
        </w:tabs>
        <w:rPr>
          <w:rFonts w:ascii="Calibri" w:hAnsi="Calibri"/>
        </w:rPr>
      </w:pPr>
      <w:r w:rsidRPr="00D96419">
        <w:rPr>
          <w:rFonts w:ascii="Calibri" w:hAnsi="Calibri"/>
        </w:rPr>
        <w:tab/>
      </w:r>
    </w:p>
    <w:p w14:paraId="11513E84" w14:textId="77777777" w:rsidR="00296BCA" w:rsidRPr="00D96419" w:rsidRDefault="00296BCA" w:rsidP="00296BCA">
      <w:pPr>
        <w:tabs>
          <w:tab w:val="left" w:pos="3540"/>
        </w:tabs>
        <w:rPr>
          <w:rFonts w:ascii="Calibri" w:hAnsi="Calibri"/>
        </w:rPr>
      </w:pPr>
    </w:p>
    <w:p w14:paraId="74D7F630" w14:textId="77777777" w:rsidR="00296BCA" w:rsidRPr="00D96419" w:rsidRDefault="00296BCA" w:rsidP="00296BCA">
      <w:pPr>
        <w:rPr>
          <w:rFonts w:ascii="Calibri" w:hAnsi="Calibri"/>
        </w:rPr>
      </w:pPr>
      <w:r w:rsidRPr="00D96419">
        <w:rPr>
          <w:rFonts w:ascii="Calibri" w:hAnsi="Calibri"/>
        </w:rPr>
        <w:t>…………………………………..</w:t>
      </w:r>
    </w:p>
    <w:p w14:paraId="1C0C7E09" w14:textId="77777777" w:rsidR="00296BCA" w:rsidRPr="00D96419" w:rsidRDefault="00296BCA" w:rsidP="00296BCA">
      <w:pPr>
        <w:rPr>
          <w:rFonts w:ascii="Calibri" w:hAnsi="Calibri"/>
        </w:rPr>
      </w:pPr>
      <w:r w:rsidRPr="00D96419">
        <w:rPr>
          <w:rFonts w:ascii="Calibri" w:hAnsi="Calibri"/>
        </w:rPr>
        <w:t>Wykonawca (nazwa i adres firmy)</w:t>
      </w:r>
      <w:r w:rsidRPr="00D96419">
        <w:rPr>
          <w:rFonts w:ascii="Calibri" w:hAnsi="Calibri"/>
        </w:rPr>
        <w:tab/>
      </w:r>
      <w:r w:rsidRPr="00D96419">
        <w:rPr>
          <w:rFonts w:ascii="Calibri" w:hAnsi="Calibri"/>
        </w:rPr>
        <w:tab/>
      </w:r>
    </w:p>
    <w:p w14:paraId="264BD6A5" w14:textId="77777777" w:rsidR="00296BCA" w:rsidRPr="00D96419" w:rsidRDefault="00296BCA" w:rsidP="00296BCA">
      <w:pPr>
        <w:rPr>
          <w:rFonts w:ascii="Calibri" w:hAnsi="Calibri"/>
        </w:rPr>
      </w:pPr>
    </w:p>
    <w:p w14:paraId="46763455" w14:textId="77777777" w:rsidR="00296BCA" w:rsidRPr="00D96419" w:rsidRDefault="00296BCA" w:rsidP="00296BCA">
      <w:pPr>
        <w:rPr>
          <w:rFonts w:ascii="Calibri" w:hAnsi="Calibri"/>
        </w:rPr>
      </w:pPr>
    </w:p>
    <w:p w14:paraId="3FC28A27" w14:textId="77777777" w:rsidR="00296BCA" w:rsidRPr="00D96419" w:rsidRDefault="00296BCA" w:rsidP="00296BCA">
      <w:pPr>
        <w:rPr>
          <w:rFonts w:ascii="Calibri" w:hAnsi="Calibri"/>
        </w:rPr>
      </w:pPr>
    </w:p>
    <w:p w14:paraId="253ADBE0" w14:textId="77777777" w:rsidR="00296BCA" w:rsidRPr="00D96419" w:rsidRDefault="00296BCA" w:rsidP="00296BCA">
      <w:pPr>
        <w:jc w:val="center"/>
        <w:rPr>
          <w:rFonts w:ascii="Calibri" w:hAnsi="Calibri"/>
          <w:b/>
        </w:rPr>
      </w:pPr>
      <w:r w:rsidRPr="00D96419">
        <w:rPr>
          <w:rFonts w:ascii="Calibri" w:hAnsi="Calibri"/>
          <w:b/>
        </w:rPr>
        <w:t>WSTĘPNA OFERTA CENOWA</w:t>
      </w:r>
    </w:p>
    <w:p w14:paraId="5E11F4D1" w14:textId="77777777" w:rsidR="00296BCA" w:rsidRPr="00D96419" w:rsidRDefault="00296BCA" w:rsidP="00296BCA">
      <w:pPr>
        <w:rPr>
          <w:rFonts w:ascii="Calibri" w:hAnsi="Calibri"/>
        </w:rPr>
      </w:pPr>
    </w:p>
    <w:p w14:paraId="71E9EAF6" w14:textId="77777777" w:rsidR="00296BCA" w:rsidRPr="00D96419" w:rsidRDefault="00296BCA" w:rsidP="00296BCA">
      <w:pPr>
        <w:rPr>
          <w:rFonts w:ascii="Calibri" w:hAnsi="Calibri"/>
        </w:rPr>
      </w:pPr>
    </w:p>
    <w:p w14:paraId="35E7D4EE" w14:textId="309CD531" w:rsidR="00296BCA" w:rsidRPr="00D96419" w:rsidRDefault="00296BCA" w:rsidP="00296BCA">
      <w:pPr>
        <w:rPr>
          <w:rFonts w:ascii="Calibri" w:hAnsi="Calibri"/>
        </w:rPr>
      </w:pPr>
      <w:r w:rsidRPr="00D96419">
        <w:rPr>
          <w:rFonts w:ascii="Calibri" w:hAnsi="Calibri"/>
        </w:rPr>
        <w:t xml:space="preserve">Oferuję </w:t>
      </w:r>
      <w:r>
        <w:rPr>
          <w:rFonts w:ascii="Calibri" w:hAnsi="Calibri"/>
        </w:rPr>
        <w:t>usługę społeczną na kwotę</w:t>
      </w:r>
      <w:r w:rsidRPr="00D96419">
        <w:rPr>
          <w:rFonts w:ascii="Calibri" w:hAnsi="Calibri"/>
        </w:rPr>
        <w:t xml:space="preserve"> :</w:t>
      </w:r>
    </w:p>
    <w:p w14:paraId="19E08827" w14:textId="77777777" w:rsidR="00296BCA" w:rsidRPr="00D96419" w:rsidRDefault="00296BCA" w:rsidP="00296BCA">
      <w:pPr>
        <w:rPr>
          <w:rFonts w:ascii="Calibri" w:hAnsi="Calibri"/>
        </w:rPr>
      </w:pPr>
      <w:r w:rsidRPr="00D96419">
        <w:rPr>
          <w:rFonts w:ascii="Calibri" w:hAnsi="Calibri"/>
        </w:rPr>
        <w:t xml:space="preserve"> </w:t>
      </w:r>
    </w:p>
    <w:p w14:paraId="55D403E7" w14:textId="77777777" w:rsidR="00296BCA" w:rsidRPr="00D96419" w:rsidRDefault="00296BCA" w:rsidP="00296BCA">
      <w:pPr>
        <w:rPr>
          <w:rFonts w:ascii="Calibri" w:hAnsi="Calibri"/>
        </w:rPr>
      </w:pPr>
      <w:r w:rsidRPr="00D96419">
        <w:rPr>
          <w:rFonts w:ascii="Calibri" w:hAnsi="Calibri"/>
        </w:rPr>
        <w:tab/>
      </w:r>
    </w:p>
    <w:p w14:paraId="41A6968D" w14:textId="77777777" w:rsidR="00296BCA" w:rsidRPr="00D96419" w:rsidRDefault="00296BCA" w:rsidP="00296BCA">
      <w:pPr>
        <w:tabs>
          <w:tab w:val="left" w:pos="3525"/>
        </w:tabs>
        <w:spacing w:line="360" w:lineRule="auto"/>
        <w:rPr>
          <w:rFonts w:ascii="Calibri" w:hAnsi="Calibri"/>
        </w:rPr>
      </w:pPr>
      <w:r w:rsidRPr="00D96419">
        <w:rPr>
          <w:rFonts w:ascii="Calibri" w:hAnsi="Calibri"/>
        </w:rPr>
        <w:t>za cenę netto: ………………… zł</w:t>
      </w:r>
      <w:r w:rsidRPr="00D96419">
        <w:rPr>
          <w:rFonts w:ascii="Calibri" w:hAnsi="Calibri"/>
        </w:rPr>
        <w:tab/>
      </w:r>
    </w:p>
    <w:p w14:paraId="2EEA6CB3" w14:textId="77777777" w:rsidR="00296BCA" w:rsidRPr="00D96419" w:rsidRDefault="00296BCA" w:rsidP="00296BCA">
      <w:pPr>
        <w:tabs>
          <w:tab w:val="left" w:pos="3525"/>
        </w:tabs>
        <w:spacing w:line="360" w:lineRule="auto"/>
        <w:rPr>
          <w:rFonts w:ascii="Calibri" w:hAnsi="Calibri"/>
        </w:rPr>
      </w:pPr>
    </w:p>
    <w:p w14:paraId="7258E1D2" w14:textId="77777777" w:rsidR="00296BCA" w:rsidRPr="00D96419" w:rsidRDefault="00296BCA" w:rsidP="00296BCA">
      <w:pPr>
        <w:spacing w:line="360" w:lineRule="auto"/>
        <w:rPr>
          <w:rFonts w:ascii="Calibri" w:hAnsi="Calibri"/>
        </w:rPr>
      </w:pPr>
      <w:r w:rsidRPr="00D96419">
        <w:rPr>
          <w:rFonts w:ascii="Calibri" w:hAnsi="Calibri"/>
        </w:rPr>
        <w:t>podatek VAT: ………………… zł</w:t>
      </w:r>
    </w:p>
    <w:p w14:paraId="56DC2A7A" w14:textId="77777777" w:rsidR="00296BCA" w:rsidRPr="00D96419" w:rsidRDefault="00296BCA" w:rsidP="00296BCA">
      <w:pPr>
        <w:spacing w:line="360" w:lineRule="auto"/>
        <w:rPr>
          <w:rFonts w:ascii="Calibri" w:hAnsi="Calibri"/>
        </w:rPr>
      </w:pPr>
    </w:p>
    <w:p w14:paraId="57566775" w14:textId="77777777" w:rsidR="00296BCA" w:rsidRPr="00D96419" w:rsidRDefault="00296BCA" w:rsidP="00296BCA">
      <w:pPr>
        <w:spacing w:line="360" w:lineRule="auto"/>
        <w:rPr>
          <w:rFonts w:ascii="Calibri" w:hAnsi="Calibri"/>
        </w:rPr>
      </w:pPr>
      <w:r w:rsidRPr="00D96419">
        <w:rPr>
          <w:rFonts w:ascii="Calibri" w:hAnsi="Calibri"/>
        </w:rPr>
        <w:t>brutto: …...............  zł</w:t>
      </w:r>
    </w:p>
    <w:p w14:paraId="28CBC4E1" w14:textId="77777777" w:rsidR="00296BCA" w:rsidRPr="00D96419" w:rsidRDefault="00296BCA" w:rsidP="00296BCA">
      <w:pPr>
        <w:spacing w:line="360" w:lineRule="auto"/>
        <w:rPr>
          <w:rFonts w:ascii="Calibri" w:hAnsi="Calibri"/>
        </w:rPr>
      </w:pPr>
    </w:p>
    <w:p w14:paraId="2C4CA942" w14:textId="77777777" w:rsidR="00296BCA" w:rsidRPr="00D96419" w:rsidRDefault="00296BCA" w:rsidP="00296BCA">
      <w:pPr>
        <w:spacing w:line="360" w:lineRule="auto"/>
        <w:rPr>
          <w:rFonts w:ascii="Calibri" w:hAnsi="Calibri"/>
        </w:rPr>
      </w:pPr>
      <w:r w:rsidRPr="00D96419">
        <w:rPr>
          <w:rFonts w:ascii="Calibri" w:hAnsi="Calibri"/>
        </w:rPr>
        <w:t>( słownie brutto: ………………………………………………………………………………..)</w:t>
      </w:r>
    </w:p>
    <w:p w14:paraId="14060153" w14:textId="77777777" w:rsidR="00296BCA" w:rsidRPr="00D96419" w:rsidRDefault="00296BCA" w:rsidP="00296BCA">
      <w:pPr>
        <w:spacing w:line="360" w:lineRule="auto"/>
        <w:rPr>
          <w:rFonts w:ascii="Calibri" w:hAnsi="Calibri"/>
        </w:rPr>
      </w:pPr>
    </w:p>
    <w:p w14:paraId="456D9768" w14:textId="77777777" w:rsidR="00296BCA" w:rsidRPr="00D96419" w:rsidRDefault="00296BCA" w:rsidP="00296BCA">
      <w:pPr>
        <w:spacing w:line="360" w:lineRule="auto"/>
        <w:rPr>
          <w:rFonts w:ascii="Calibri" w:hAnsi="Calibri"/>
        </w:rPr>
      </w:pPr>
      <w:r w:rsidRPr="00D96419">
        <w:rPr>
          <w:rFonts w:ascii="Calibri" w:hAnsi="Calibri"/>
        </w:rPr>
        <w:t xml:space="preserve">Dane kontaktowe do osoby upoważnionej do kontaktu z zamawiającym : </w:t>
      </w:r>
    </w:p>
    <w:p w14:paraId="18564AD9" w14:textId="77777777" w:rsidR="00296BCA" w:rsidRPr="00D96419" w:rsidRDefault="00296BCA" w:rsidP="00296BCA">
      <w:pPr>
        <w:spacing w:line="360" w:lineRule="auto"/>
        <w:rPr>
          <w:rFonts w:ascii="Calibri" w:hAnsi="Calibri"/>
        </w:rPr>
      </w:pPr>
      <w:r w:rsidRPr="00D96419">
        <w:rPr>
          <w:rFonts w:ascii="Calibri" w:hAnsi="Calibri"/>
        </w:rPr>
        <w:t>…………………………………………………………………………………………………...</w:t>
      </w:r>
    </w:p>
    <w:p w14:paraId="4182270C" w14:textId="77777777" w:rsidR="00296BCA" w:rsidRPr="00D96419" w:rsidRDefault="00296BCA" w:rsidP="00296BCA">
      <w:pPr>
        <w:spacing w:line="360" w:lineRule="auto"/>
        <w:rPr>
          <w:rFonts w:ascii="Calibri" w:hAnsi="Calibri"/>
        </w:rPr>
      </w:pPr>
    </w:p>
    <w:p w14:paraId="3920C463" w14:textId="77777777" w:rsidR="00296BCA" w:rsidRPr="00D96419" w:rsidRDefault="00296BCA" w:rsidP="00296BCA">
      <w:pPr>
        <w:spacing w:line="360" w:lineRule="auto"/>
        <w:rPr>
          <w:rFonts w:ascii="Calibri" w:hAnsi="Calibri"/>
        </w:rPr>
      </w:pPr>
    </w:p>
    <w:p w14:paraId="391AD951" w14:textId="77777777" w:rsidR="00296BCA" w:rsidRPr="00D96419" w:rsidRDefault="00296BCA" w:rsidP="00296BCA">
      <w:pPr>
        <w:spacing w:line="360" w:lineRule="auto"/>
        <w:rPr>
          <w:rFonts w:ascii="Calibri" w:hAnsi="Calibri"/>
        </w:rPr>
      </w:pPr>
      <w:r w:rsidRPr="00D96419">
        <w:rPr>
          <w:rFonts w:ascii="Calibri" w:hAnsi="Calibri"/>
        </w:rPr>
        <w:t>………………………………………………………</w:t>
      </w:r>
    </w:p>
    <w:p w14:paraId="560FB99D" w14:textId="77777777" w:rsidR="00296BCA" w:rsidRPr="00D96419" w:rsidRDefault="00296BCA" w:rsidP="00296BCA">
      <w:pPr>
        <w:spacing w:line="360" w:lineRule="auto"/>
        <w:rPr>
          <w:rFonts w:ascii="Calibri" w:hAnsi="Calibri"/>
          <w:sz w:val="16"/>
          <w:szCs w:val="16"/>
        </w:rPr>
      </w:pPr>
      <w:r w:rsidRPr="00D96419">
        <w:rPr>
          <w:rFonts w:ascii="Calibri" w:hAnsi="Calibri"/>
        </w:rPr>
        <w:t xml:space="preserve">Miejscowość, data, podpis i pieczątka wykonawcy </w:t>
      </w:r>
    </w:p>
    <w:p w14:paraId="345096ED" w14:textId="77777777" w:rsidR="00296BCA" w:rsidRPr="00D96419" w:rsidRDefault="00296BCA" w:rsidP="00296BCA">
      <w:pPr>
        <w:rPr>
          <w:rFonts w:ascii="Calibri" w:hAnsi="Calibri"/>
          <w:lang w:eastAsia="en-US"/>
        </w:rPr>
      </w:pPr>
    </w:p>
    <w:p w14:paraId="57D7F481" w14:textId="4CFD52F5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2D646C3A" w14:textId="0098C424" w:rsidR="00296BCA" w:rsidRDefault="00296BCA" w:rsidP="00296BCA">
      <w:pPr>
        <w:rPr>
          <w:rFonts w:ascii="Calibri" w:hAnsi="Calibri" w:cs="Calibri"/>
          <w:sz w:val="24"/>
          <w:szCs w:val="24"/>
        </w:rPr>
      </w:pPr>
    </w:p>
    <w:p w14:paraId="7FA94F19" w14:textId="77777777" w:rsidR="00C47F7B" w:rsidRPr="00296BCA" w:rsidRDefault="00C47F7B" w:rsidP="00296BCA">
      <w:pPr>
        <w:rPr>
          <w:rFonts w:ascii="Calibri" w:hAnsi="Calibri" w:cs="Calibri"/>
          <w:sz w:val="24"/>
          <w:szCs w:val="24"/>
        </w:rPr>
      </w:pPr>
    </w:p>
    <w:sectPr w:rsidR="00C47F7B" w:rsidRPr="00296BCA" w:rsidSect="00BC3DBA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E46AE" w14:textId="77777777" w:rsidR="007004C6" w:rsidRDefault="007004C6" w:rsidP="00BC3DBA">
      <w:r>
        <w:separator/>
      </w:r>
    </w:p>
  </w:endnote>
  <w:endnote w:type="continuationSeparator" w:id="0">
    <w:p w14:paraId="363DF8B3" w14:textId="77777777" w:rsidR="007004C6" w:rsidRDefault="007004C6" w:rsidP="00B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945611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4CA374" w14:textId="5B22DF01" w:rsidR="009B5D03" w:rsidRDefault="009B5D03" w:rsidP="002C1DB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4AB024" w14:textId="77777777" w:rsidR="007F7896" w:rsidRDefault="007F7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19AB" w14:textId="77777777" w:rsidR="0014299A" w:rsidRPr="0014299A" w:rsidRDefault="0014299A" w:rsidP="0014299A">
    <w:pPr>
      <w:pStyle w:val="Stopka"/>
      <w:framePr w:wrap="none" w:vAnchor="text" w:hAnchor="margin" w:xAlign="right" w:y="1"/>
      <w:rPr>
        <w:rStyle w:val="Numerstrony"/>
        <w:rFonts w:ascii="Calibri" w:hAnsi="Calibri" w:cs="Calibri"/>
      </w:rPr>
    </w:pPr>
    <w:r w:rsidRPr="0014299A">
      <w:rPr>
        <w:rStyle w:val="Numerstrony"/>
        <w:rFonts w:ascii="Calibri" w:hAnsi="Calibri" w:cs="Calibri"/>
      </w:rPr>
      <w:fldChar w:fldCharType="begin"/>
    </w:r>
    <w:r w:rsidRPr="0014299A">
      <w:rPr>
        <w:rStyle w:val="Numerstrony"/>
        <w:rFonts w:ascii="Calibri" w:hAnsi="Calibri" w:cs="Calibri"/>
      </w:rPr>
      <w:instrText xml:space="preserve">PAGE  </w:instrText>
    </w:r>
    <w:r w:rsidRPr="0014299A">
      <w:rPr>
        <w:rStyle w:val="Numerstrony"/>
        <w:rFonts w:ascii="Calibri" w:hAnsi="Calibri" w:cs="Calibri"/>
      </w:rPr>
      <w:fldChar w:fldCharType="separate"/>
    </w:r>
    <w:r w:rsidR="00296BCA">
      <w:rPr>
        <w:rStyle w:val="Numerstrony"/>
        <w:rFonts w:ascii="Calibri" w:hAnsi="Calibri" w:cs="Calibri"/>
        <w:noProof/>
      </w:rPr>
      <w:t>1</w:t>
    </w:r>
    <w:r w:rsidRPr="0014299A">
      <w:rPr>
        <w:rStyle w:val="Numerstrony"/>
        <w:rFonts w:ascii="Calibri" w:hAnsi="Calibri" w:cs="Calibri"/>
      </w:rPr>
      <w:fldChar w:fldCharType="end"/>
    </w:r>
  </w:p>
  <w:p w14:paraId="251A9050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071F02B7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4BB7DC0E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14299A">
      <w:rPr>
        <w:rFonts w:ascii="Calibri" w:hAnsi="Calibri" w:cs="Calibri"/>
        <w:sz w:val="15"/>
        <w:szCs w:val="14"/>
      </w:rPr>
      <w:t>Projekt pt. „Z ZSP nr 6 w Tomaszowie Mazowieckim na europejski rynek pracy”, nr 2018-1-PL01-KA102-049551</w:t>
    </w:r>
  </w:p>
  <w:p w14:paraId="7E3719D2" w14:textId="7B97242C" w:rsidR="00D62F09" w:rsidRPr="0014299A" w:rsidRDefault="0014299A" w:rsidP="0014299A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14299A">
      <w:rPr>
        <w:rFonts w:ascii="Calibri" w:hAnsi="Calibri" w:cs="Calibri"/>
        <w:sz w:val="15"/>
        <w:szCs w:val="14"/>
      </w:rPr>
      <w:t xml:space="preserve"> realizowany w ramach „Ponadnarodowa mobilność uczniów i absolwentów oraz kadry kształcenia zawodowego”, ze środków Programu Operacyjnego Wiedza Edukacja Rozwój (PO WER), na zasadach Programu Erasmus+ sektor Kształcenie i Szkolenia Zawodowe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8F1C" w14:textId="77777777" w:rsidR="007004C6" w:rsidRDefault="007004C6" w:rsidP="00BC3DBA">
      <w:r>
        <w:separator/>
      </w:r>
    </w:p>
  </w:footnote>
  <w:footnote w:type="continuationSeparator" w:id="0">
    <w:p w14:paraId="70EFD726" w14:textId="77777777" w:rsidR="007004C6" w:rsidRDefault="007004C6" w:rsidP="00BC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B77C" w14:textId="77777777" w:rsidR="006A56DB" w:rsidRDefault="006A56DB" w:rsidP="007F7896">
    <w:pPr>
      <w:pStyle w:val="Nagwek"/>
      <w:jc w:val="center"/>
    </w:pPr>
  </w:p>
  <w:p w14:paraId="1BCFCADE" w14:textId="77777777" w:rsidR="006A56DB" w:rsidRDefault="006A56DB" w:rsidP="007F7896">
    <w:pPr>
      <w:pStyle w:val="Nagwek"/>
      <w:jc w:val="center"/>
    </w:pPr>
    <w:r w:rsidRPr="00A27CC9">
      <w:rPr>
        <w:noProof/>
      </w:rPr>
      <w:drawing>
        <wp:inline distT="0" distB="0" distL="0" distR="0" wp14:anchorId="453D885F" wp14:editId="64A57116">
          <wp:extent cx="5486400" cy="6223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CBEB7" w14:textId="57CA48CF" w:rsidR="00F62DB6" w:rsidRPr="006A56DB" w:rsidRDefault="00F62DB6" w:rsidP="007F78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B7772B"/>
    <w:multiLevelType w:val="hybridMultilevel"/>
    <w:tmpl w:val="150E3E5A"/>
    <w:lvl w:ilvl="0" w:tplc="5D90F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84BD6"/>
    <w:multiLevelType w:val="hybridMultilevel"/>
    <w:tmpl w:val="EFF89DC4"/>
    <w:lvl w:ilvl="0" w:tplc="5D90F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5284"/>
    <w:multiLevelType w:val="hybridMultilevel"/>
    <w:tmpl w:val="789800BE"/>
    <w:lvl w:ilvl="0" w:tplc="1AC68D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842D8"/>
    <w:multiLevelType w:val="hybridMultilevel"/>
    <w:tmpl w:val="4628B8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E14DB7"/>
    <w:multiLevelType w:val="hybridMultilevel"/>
    <w:tmpl w:val="7A50E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5B3D"/>
    <w:multiLevelType w:val="hybridMultilevel"/>
    <w:tmpl w:val="5798D298"/>
    <w:lvl w:ilvl="0" w:tplc="11F2C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E4400"/>
    <w:multiLevelType w:val="hybridMultilevel"/>
    <w:tmpl w:val="10A2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D4D74"/>
    <w:multiLevelType w:val="hybridMultilevel"/>
    <w:tmpl w:val="D8AA6B2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21158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A"/>
    <w:rsid w:val="00013BE6"/>
    <w:rsid w:val="000146D6"/>
    <w:rsid w:val="00055FB8"/>
    <w:rsid w:val="000A09B0"/>
    <w:rsid w:val="000D36CB"/>
    <w:rsid w:val="000F5565"/>
    <w:rsid w:val="0014299A"/>
    <w:rsid w:val="00185DB8"/>
    <w:rsid w:val="001B43C5"/>
    <w:rsid w:val="00246510"/>
    <w:rsid w:val="0027045E"/>
    <w:rsid w:val="00271E70"/>
    <w:rsid w:val="00276C5D"/>
    <w:rsid w:val="00296BCA"/>
    <w:rsid w:val="00327E60"/>
    <w:rsid w:val="00357592"/>
    <w:rsid w:val="00366FE3"/>
    <w:rsid w:val="00370EF3"/>
    <w:rsid w:val="003D7C58"/>
    <w:rsid w:val="003E14B5"/>
    <w:rsid w:val="003F14B3"/>
    <w:rsid w:val="004248B4"/>
    <w:rsid w:val="00431849"/>
    <w:rsid w:val="00441517"/>
    <w:rsid w:val="00482AFC"/>
    <w:rsid w:val="004A49D0"/>
    <w:rsid w:val="004C2350"/>
    <w:rsid w:val="004D2A68"/>
    <w:rsid w:val="004D32F9"/>
    <w:rsid w:val="004E6018"/>
    <w:rsid w:val="00501921"/>
    <w:rsid w:val="00550448"/>
    <w:rsid w:val="0057157B"/>
    <w:rsid w:val="00572D2E"/>
    <w:rsid w:val="00572E62"/>
    <w:rsid w:val="00572EFF"/>
    <w:rsid w:val="0059488C"/>
    <w:rsid w:val="005A05CB"/>
    <w:rsid w:val="005B10A9"/>
    <w:rsid w:val="005C2892"/>
    <w:rsid w:val="005C4DFC"/>
    <w:rsid w:val="005D6588"/>
    <w:rsid w:val="005F41A5"/>
    <w:rsid w:val="00607B3D"/>
    <w:rsid w:val="00620480"/>
    <w:rsid w:val="006443B0"/>
    <w:rsid w:val="0064709F"/>
    <w:rsid w:val="00697E2C"/>
    <w:rsid w:val="006A3AF4"/>
    <w:rsid w:val="006A56DB"/>
    <w:rsid w:val="006F3371"/>
    <w:rsid w:val="007004C6"/>
    <w:rsid w:val="007174D4"/>
    <w:rsid w:val="00722B46"/>
    <w:rsid w:val="00750A54"/>
    <w:rsid w:val="007A5FB7"/>
    <w:rsid w:val="007C3D30"/>
    <w:rsid w:val="007E3FD9"/>
    <w:rsid w:val="007F7896"/>
    <w:rsid w:val="00801E4B"/>
    <w:rsid w:val="00802059"/>
    <w:rsid w:val="008247E7"/>
    <w:rsid w:val="00831B89"/>
    <w:rsid w:val="0084049A"/>
    <w:rsid w:val="00840DD2"/>
    <w:rsid w:val="008703E6"/>
    <w:rsid w:val="00873726"/>
    <w:rsid w:val="008755A8"/>
    <w:rsid w:val="008864C4"/>
    <w:rsid w:val="0089495B"/>
    <w:rsid w:val="008C7022"/>
    <w:rsid w:val="008D0F1B"/>
    <w:rsid w:val="009049E8"/>
    <w:rsid w:val="00930E1B"/>
    <w:rsid w:val="00934779"/>
    <w:rsid w:val="009500C2"/>
    <w:rsid w:val="00972445"/>
    <w:rsid w:val="00992C8D"/>
    <w:rsid w:val="009A02B4"/>
    <w:rsid w:val="009B1D58"/>
    <w:rsid w:val="009B5D03"/>
    <w:rsid w:val="009B7403"/>
    <w:rsid w:val="009F1D7E"/>
    <w:rsid w:val="009F6E73"/>
    <w:rsid w:val="00A20CDD"/>
    <w:rsid w:val="00A27C84"/>
    <w:rsid w:val="00A46EAF"/>
    <w:rsid w:val="00A905B2"/>
    <w:rsid w:val="00AE25A8"/>
    <w:rsid w:val="00AE5DFB"/>
    <w:rsid w:val="00B13D8B"/>
    <w:rsid w:val="00B24FB2"/>
    <w:rsid w:val="00B27881"/>
    <w:rsid w:val="00B7033F"/>
    <w:rsid w:val="00B946FF"/>
    <w:rsid w:val="00BB456A"/>
    <w:rsid w:val="00BC3DBA"/>
    <w:rsid w:val="00BD14CD"/>
    <w:rsid w:val="00C02AF5"/>
    <w:rsid w:val="00C03132"/>
    <w:rsid w:val="00C04ACA"/>
    <w:rsid w:val="00C05C5F"/>
    <w:rsid w:val="00C160E8"/>
    <w:rsid w:val="00C264EE"/>
    <w:rsid w:val="00C44B33"/>
    <w:rsid w:val="00C47F7B"/>
    <w:rsid w:val="00C51EB0"/>
    <w:rsid w:val="00C60977"/>
    <w:rsid w:val="00CB7244"/>
    <w:rsid w:val="00CB7690"/>
    <w:rsid w:val="00CD7909"/>
    <w:rsid w:val="00D03366"/>
    <w:rsid w:val="00D14352"/>
    <w:rsid w:val="00D408B9"/>
    <w:rsid w:val="00D561EA"/>
    <w:rsid w:val="00D62F09"/>
    <w:rsid w:val="00D80AC3"/>
    <w:rsid w:val="00DA2437"/>
    <w:rsid w:val="00DD047B"/>
    <w:rsid w:val="00DF66FB"/>
    <w:rsid w:val="00E27049"/>
    <w:rsid w:val="00E539F6"/>
    <w:rsid w:val="00EA05AC"/>
    <w:rsid w:val="00F059F9"/>
    <w:rsid w:val="00F33D46"/>
    <w:rsid w:val="00F62DB6"/>
    <w:rsid w:val="00F707B5"/>
    <w:rsid w:val="00F766B3"/>
    <w:rsid w:val="00FD3347"/>
    <w:rsid w:val="00FD5EE5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D2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07B3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B3D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aliases w:val=" Znak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7B3D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7B3D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unhideWhenUsed/>
    <w:rsid w:val="009B5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07B3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B3D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aliases w:val=" Znak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7B3D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7B3D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unhideWhenUsed/>
    <w:rsid w:val="009B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p6tomaszow@w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9DB252-5D87-434B-AFE9-266A3843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Załącznik nr 1</vt:lpstr>
      <vt:lpstr>        </vt:lpstr>
      <vt:lpstr>        OPIS PRZEDMIOTU ZAMÓWIENIA</vt:lpstr>
    </vt:vector>
  </TitlesOfParts>
  <Company>Uniwersytet Warmińsko-Mazurski w Olsztynie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zsp6</cp:lastModifiedBy>
  <cp:revision>28</cp:revision>
  <cp:lastPrinted>2018-11-30T11:54:00Z</cp:lastPrinted>
  <dcterms:created xsi:type="dcterms:W3CDTF">2018-09-05T20:48:00Z</dcterms:created>
  <dcterms:modified xsi:type="dcterms:W3CDTF">2019-02-08T10:28:00Z</dcterms:modified>
</cp:coreProperties>
</file>