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C" w:rsidRDefault="00D15C1C" w:rsidP="00594A6E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594A6E" w:rsidRDefault="00594A6E" w:rsidP="00594A6E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rPr>
          <w:rFonts w:ascii="Lato" w:hAnsi="Lato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Klauzula informacyjna</w:t>
      </w:r>
    </w:p>
    <w:p w:rsidR="00594A6E" w:rsidRDefault="00594A6E" w:rsidP="00594A6E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Lato" w:hAnsi="Lato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DLA KANDYDATA DO SZKOŁY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ind w:firstLine="708"/>
        <w:rPr>
          <w:rFonts w:ascii="Lato" w:hAnsi="Lato"/>
          <w:color w:val="000000"/>
        </w:rPr>
      </w:pPr>
      <w:r w:rsidRPr="00594A6E">
        <w:rPr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/Dz. Urz. UE z dnia 4 maja 2016 r./ informuję, iż:</w:t>
      </w:r>
    </w:p>
    <w:p w:rsidR="00594A6E" w:rsidRDefault="00594A6E" w:rsidP="00594A6E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94A6E">
        <w:rPr>
          <w:b/>
          <w:color w:val="000000"/>
        </w:rPr>
        <w:t>1.</w:t>
      </w:r>
      <w:r w:rsidRPr="00594A6E">
        <w:rPr>
          <w:color w:val="000000"/>
        </w:rPr>
        <w:t xml:space="preserve"> Administratorem Pani/Pana danych osobowych jest</w:t>
      </w:r>
      <w:r>
        <w:rPr>
          <w:color w:val="000000"/>
        </w:rPr>
        <w:t>:</w:t>
      </w:r>
    </w:p>
    <w:p w:rsid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594A6E">
        <w:rPr>
          <w:b/>
          <w:bCs/>
          <w:color w:val="000000"/>
        </w:rPr>
        <w:t xml:space="preserve">Zespół Szkół </w:t>
      </w:r>
      <w:proofErr w:type="spellStart"/>
      <w:r w:rsidRPr="00594A6E">
        <w:rPr>
          <w:b/>
          <w:bCs/>
          <w:color w:val="000000"/>
        </w:rPr>
        <w:t>Ponadgimnazjalych</w:t>
      </w:r>
      <w:proofErr w:type="spellEnd"/>
      <w:r w:rsidRPr="00594A6E">
        <w:rPr>
          <w:b/>
          <w:bCs/>
          <w:color w:val="000000"/>
        </w:rPr>
        <w:t xml:space="preserve"> nr 6 </w:t>
      </w:r>
      <w:r w:rsidRPr="00594A6E">
        <w:rPr>
          <w:b/>
          <w:bCs/>
          <w:iCs/>
          <w:color w:val="000000"/>
        </w:rPr>
        <w:t xml:space="preserve">w Tomaszowie </w:t>
      </w:r>
      <w:proofErr w:type="spellStart"/>
      <w:r w:rsidRPr="00594A6E">
        <w:rPr>
          <w:b/>
          <w:bCs/>
          <w:iCs/>
          <w:color w:val="000000"/>
        </w:rPr>
        <w:t>Maz</w:t>
      </w:r>
      <w:proofErr w:type="spellEnd"/>
      <w:r w:rsidRPr="00594A6E">
        <w:rPr>
          <w:bCs/>
          <w:iCs/>
          <w:color w:val="000000"/>
        </w:rPr>
        <w:t xml:space="preserve">. </w:t>
      </w:r>
      <w:r w:rsidRPr="00594A6E">
        <w:rPr>
          <w:color w:val="000000"/>
        </w:rPr>
        <w:t xml:space="preserve">z siedzibą przy ul. Strefowej 3 w Tomaszowie </w:t>
      </w:r>
      <w:proofErr w:type="spellStart"/>
      <w:r w:rsidRPr="00594A6E">
        <w:rPr>
          <w:color w:val="000000"/>
        </w:rPr>
        <w:t>Maz</w:t>
      </w:r>
      <w:proofErr w:type="spellEnd"/>
      <w:r w:rsidRPr="00594A6E">
        <w:rPr>
          <w:color w:val="000000"/>
        </w:rPr>
        <w:t xml:space="preserve">., tel.: 44 723 77 19 adres e-mail: </w:t>
      </w:r>
      <w:hyperlink r:id="rId5" w:history="1">
        <w:r w:rsidRPr="00BA7727">
          <w:rPr>
            <w:rStyle w:val="Hipercze"/>
          </w:rPr>
          <w:t>zsp6tomaszow@wp.pl</w:t>
        </w:r>
      </w:hyperlink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2.</w:t>
      </w:r>
      <w:r w:rsidRPr="00594A6E">
        <w:rPr>
          <w:color w:val="000000"/>
        </w:rPr>
        <w:t xml:space="preserve"> Dane osobowe kandydata/ucznia będą przetwarzane w celu przeprowadzenia postępowania rekrutacyjnego do szkoły i pobierania przez lata nauki na podstawie Art. 6 ust. 1 lit. e ogólnego rozporządzenia o ochronie danych osobowych z dnia 27 kwietnia 2016r.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3.</w:t>
      </w:r>
      <w:r w:rsidRPr="00594A6E">
        <w:rPr>
          <w:color w:val="000000"/>
        </w:rPr>
        <w:t xml:space="preserve"> Odbiorcami tych danych będą tylko instytucje upoważnione z mocy prawa.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4.</w:t>
      </w:r>
      <w:r w:rsidRPr="00594A6E">
        <w:rPr>
          <w:color w:val="000000"/>
        </w:rPr>
        <w:t xml:space="preserve"> Pani/Pana dane osobowe: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color w:val="000000"/>
        </w:rPr>
        <w:t>a) w zakresie dokumentacji rekrutacyjnej: będą przechowywane nie dłużej niż do końca okresu, w którym dana osoba będzie korzystać z kształcenia;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594A6E">
        <w:rPr>
          <w:color w:val="000000"/>
        </w:rPr>
        <w:t xml:space="preserve">b) w zakresie dokumentacji przebiegu nauczania: 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594A6E">
        <w:rPr>
          <w:color w:val="000000"/>
        </w:rPr>
        <w:t>50 lat – księgi arkuszy ocen (licząc od początku roku następującego po roku zakończenia lub przerwania nauki w szkole).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6.</w:t>
      </w:r>
      <w:r w:rsidRPr="00594A6E">
        <w:rPr>
          <w:color w:val="000000"/>
        </w:rPr>
        <w:t xml:space="preserve"> Posiada Pani/Pan prawo do żądania od administratora dostępu do swoich danych osobowych oraz prawo do ich sprostowania.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7.</w:t>
      </w:r>
      <w:r w:rsidRPr="00594A6E">
        <w:rPr>
          <w:color w:val="000000"/>
        </w:rPr>
        <w:t xml:space="preserve"> Przysługuje Pani/Panu prawo do wniesienia skargi do organu nadzorczego, tj. Prezesa Urzędu Ochrony Danych Osobowych, gdy uzasadnione jest, że Pani/Pana dane osobowe przetwarzane są przez administratora niezgodnie z ogólnym rozporządzeniem o ochronie danych osobowych z dnia 27 kwietnia 2016r.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8.</w:t>
      </w:r>
      <w:r w:rsidRPr="00594A6E">
        <w:rPr>
          <w:color w:val="000000"/>
        </w:rPr>
        <w:t xml:space="preserve"> Podanie danych jest dobrowolne, lecz niezbędne do realizacji celu, tj. udziału w postępowaniu rekrutacyjnym do szkoły oraz pobierania nauki. W przypadku niepodania danych nie będzie możliwe realizowanie nauki w tutejszej szkole.</w:t>
      </w:r>
    </w:p>
    <w:p w:rsidR="00594A6E" w:rsidRPr="00594A6E" w:rsidRDefault="00594A6E" w:rsidP="00594A6E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Lato" w:hAnsi="Lato"/>
          <w:color w:val="000000"/>
        </w:rPr>
      </w:pPr>
      <w:r w:rsidRPr="00594A6E">
        <w:rPr>
          <w:b/>
          <w:color w:val="000000"/>
        </w:rPr>
        <w:t>9.</w:t>
      </w:r>
      <w:r w:rsidRPr="00594A6E">
        <w:rPr>
          <w:color w:val="000000"/>
        </w:rPr>
        <w:t xml:space="preserve"> Dane udostępnione nie będą podlegały profilowaniu.</w:t>
      </w:r>
    </w:p>
    <w:p w:rsidR="00A242BA" w:rsidRDefault="00594A6E" w:rsidP="00D15C1C">
      <w:pPr>
        <w:pStyle w:val="NormalnyWeb"/>
        <w:shd w:val="clear" w:color="auto" w:fill="FFFFFF"/>
        <w:spacing w:before="0" w:beforeAutospacing="0" w:after="120" w:afterAutospacing="0" w:line="360" w:lineRule="atLeast"/>
      </w:pPr>
      <w:r w:rsidRPr="00594A6E">
        <w:rPr>
          <w:b/>
          <w:color w:val="000000"/>
        </w:rPr>
        <w:t>10.</w:t>
      </w:r>
      <w:r w:rsidRPr="00594A6E">
        <w:rPr>
          <w:color w:val="000000"/>
        </w:rPr>
        <w:t xml:space="preserve"> Administrator danych nie ma zamiaru przekazywać danych osobowych do państwa trzeciego lub organizacji międzynarodowej.</w:t>
      </w:r>
    </w:p>
    <w:sectPr w:rsidR="00A242BA" w:rsidSect="00D15C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40"/>
    <w:rsid w:val="00462A15"/>
    <w:rsid w:val="00594A6E"/>
    <w:rsid w:val="00626A40"/>
    <w:rsid w:val="00A242BA"/>
    <w:rsid w:val="00AA1712"/>
    <w:rsid w:val="00D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6toma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cp:lastPrinted>2019-06-05T08:18:00Z</cp:lastPrinted>
  <dcterms:created xsi:type="dcterms:W3CDTF">2019-06-05T06:17:00Z</dcterms:created>
  <dcterms:modified xsi:type="dcterms:W3CDTF">2019-06-05T08:18:00Z</dcterms:modified>
</cp:coreProperties>
</file>